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7B46D" w14:textId="77777777" w:rsidR="00157B60" w:rsidRPr="005059CD" w:rsidRDefault="00157B60" w:rsidP="00157B60">
      <w:pPr>
        <w:pStyle w:val="NoSpacing"/>
        <w:jc w:val="center"/>
        <w:rPr>
          <w:rFonts w:ascii="Arial" w:hAnsi="Arial" w:cs="Arial"/>
          <w:b/>
          <w:bCs/>
          <w:sz w:val="36"/>
          <w:szCs w:val="36"/>
        </w:rPr>
      </w:pPr>
      <w:r w:rsidRPr="005059CD">
        <w:rPr>
          <w:rFonts w:ascii="Arial" w:hAnsi="Arial" w:cs="Arial"/>
          <w:noProof/>
          <w:sz w:val="24"/>
          <w:szCs w:val="24"/>
        </w:rPr>
        <w:drawing>
          <wp:anchor distT="0" distB="0" distL="114300" distR="114300" simplePos="0" relativeHeight="251659264" behindDoc="0" locked="0" layoutInCell="1" allowOverlap="1" wp14:anchorId="57053244" wp14:editId="2A5A0BB9">
            <wp:simplePos x="0" y="0"/>
            <wp:positionH relativeFrom="column">
              <wp:posOffset>-129540</wp:posOffset>
            </wp:positionH>
            <wp:positionV relativeFrom="paragraph">
              <wp:posOffset>0</wp:posOffset>
            </wp:positionV>
            <wp:extent cx="125730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margin">
              <wp14:pctWidth>0</wp14:pctWidth>
            </wp14:sizeRelH>
            <wp14:sizeRelV relativeFrom="margin">
              <wp14:pctHeight>0</wp14:pctHeight>
            </wp14:sizeRelV>
          </wp:anchor>
        </w:drawing>
      </w:r>
      <w:r w:rsidRPr="005059CD">
        <w:rPr>
          <w:rFonts w:ascii="Arial" w:hAnsi="Arial" w:cs="Arial"/>
          <w:b/>
          <w:bCs/>
          <w:sz w:val="36"/>
          <w:szCs w:val="36"/>
        </w:rPr>
        <w:t>PRESS RELEASE</w:t>
      </w:r>
    </w:p>
    <w:p w14:paraId="76619349" w14:textId="77777777" w:rsidR="00157B60" w:rsidRDefault="00157B60" w:rsidP="00157B60">
      <w:pPr>
        <w:pStyle w:val="NoSpacing"/>
        <w:jc w:val="center"/>
        <w:rPr>
          <w:rFonts w:ascii="Arial" w:hAnsi="Arial" w:cs="Arial"/>
          <w:sz w:val="24"/>
          <w:szCs w:val="24"/>
        </w:rPr>
      </w:pPr>
    </w:p>
    <w:p w14:paraId="185C419F" w14:textId="77777777" w:rsidR="00157B60" w:rsidRDefault="00157B60" w:rsidP="00157B60">
      <w:pPr>
        <w:pStyle w:val="NoSpacing"/>
        <w:jc w:val="center"/>
        <w:rPr>
          <w:rFonts w:ascii="Arial" w:hAnsi="Arial" w:cs="Arial"/>
          <w:sz w:val="24"/>
          <w:szCs w:val="24"/>
        </w:rPr>
      </w:pPr>
      <w:r w:rsidRPr="005059CD">
        <w:rPr>
          <w:rFonts w:ascii="Arial" w:hAnsi="Arial" w:cs="Arial"/>
          <w:sz w:val="24"/>
          <w:szCs w:val="24"/>
        </w:rPr>
        <w:t>Tahoe Fire and Fuels Team</w:t>
      </w:r>
    </w:p>
    <w:p w14:paraId="210E0E66" w14:textId="739B007E" w:rsidR="00157B60" w:rsidRPr="005621D8" w:rsidRDefault="00157B60" w:rsidP="00157B60">
      <w:pPr>
        <w:spacing w:after="0" w:line="240" w:lineRule="auto"/>
        <w:jc w:val="center"/>
        <w:rPr>
          <w:rFonts w:ascii="Arial" w:hAnsi="Arial" w:cs="Arial"/>
          <w:bCs/>
          <w:sz w:val="24"/>
          <w:szCs w:val="24"/>
        </w:rPr>
      </w:pPr>
      <w:r w:rsidRPr="005621D8">
        <w:rPr>
          <w:rFonts w:ascii="Arial" w:hAnsi="Arial" w:cs="Arial"/>
          <w:bCs/>
          <w:sz w:val="24"/>
          <w:szCs w:val="24"/>
        </w:rPr>
        <w:t xml:space="preserve">FOR IMMEDIATE RELEASE: </w:t>
      </w:r>
      <w:r w:rsidR="0024120D">
        <w:rPr>
          <w:rFonts w:ascii="Arial" w:hAnsi="Arial" w:cs="Arial"/>
          <w:bCs/>
          <w:sz w:val="24"/>
          <w:szCs w:val="24"/>
        </w:rPr>
        <w:t xml:space="preserve">September </w:t>
      </w:r>
      <w:r w:rsidR="009D653A">
        <w:rPr>
          <w:rFonts w:ascii="Arial" w:hAnsi="Arial" w:cs="Arial"/>
          <w:bCs/>
          <w:sz w:val="24"/>
          <w:szCs w:val="24"/>
        </w:rPr>
        <w:t>3</w:t>
      </w:r>
      <w:r w:rsidR="009D653A">
        <w:rPr>
          <w:rFonts w:ascii="Arial" w:hAnsi="Arial" w:cs="Arial"/>
          <w:bCs/>
          <w:sz w:val="24"/>
          <w:szCs w:val="24"/>
          <w:vertAlign w:val="superscript"/>
        </w:rPr>
        <w:t>r</w:t>
      </w:r>
      <w:r w:rsidR="006B0E83" w:rsidRPr="006B0E83">
        <w:rPr>
          <w:rFonts w:ascii="Arial" w:hAnsi="Arial" w:cs="Arial"/>
          <w:bCs/>
          <w:sz w:val="24"/>
          <w:szCs w:val="24"/>
          <w:vertAlign w:val="superscript"/>
        </w:rPr>
        <w:t>d</w:t>
      </w:r>
      <w:r w:rsidR="001F09B1">
        <w:rPr>
          <w:rFonts w:ascii="Arial" w:hAnsi="Arial" w:cs="Arial"/>
          <w:bCs/>
          <w:sz w:val="24"/>
          <w:szCs w:val="24"/>
        </w:rPr>
        <w:t>,</w:t>
      </w:r>
      <w:r>
        <w:rPr>
          <w:rFonts w:ascii="Arial" w:hAnsi="Arial" w:cs="Arial"/>
          <w:bCs/>
          <w:sz w:val="24"/>
          <w:szCs w:val="24"/>
        </w:rPr>
        <w:t xml:space="preserve"> 2021</w:t>
      </w:r>
    </w:p>
    <w:p w14:paraId="6A716854" w14:textId="5B808678" w:rsidR="00157B60" w:rsidRDefault="00157B60" w:rsidP="00157B60">
      <w:pPr>
        <w:rPr>
          <w:rFonts w:ascii="Arial" w:hAnsi="Arial"/>
          <w:b/>
        </w:rPr>
      </w:pPr>
    </w:p>
    <w:p w14:paraId="56F96BE8" w14:textId="1549E3DB" w:rsidR="007837BB" w:rsidRDefault="00274FB4" w:rsidP="007837BB">
      <w:pPr>
        <w:jc w:val="center"/>
        <w:rPr>
          <w:rFonts w:ascii="Arial" w:hAnsi="Arial"/>
          <w:b/>
        </w:rPr>
      </w:pPr>
      <w:r>
        <w:rPr>
          <w:rFonts w:ascii="Arial" w:hAnsi="Arial"/>
          <w:b/>
        </w:rPr>
        <w:t>CALDOR FIRE RELIEF: HOW YOU CAN HELP</w:t>
      </w:r>
    </w:p>
    <w:p w14:paraId="20463BA9" w14:textId="0B04EFD2" w:rsidR="00157B60" w:rsidRDefault="00157B60" w:rsidP="00ED7786">
      <w:pPr>
        <w:spacing w:after="0" w:line="240" w:lineRule="auto"/>
        <w:jc w:val="center"/>
        <w:rPr>
          <w:rFonts w:ascii="Arial" w:hAnsi="Arial" w:cs="Arial"/>
          <w:bCs/>
        </w:rPr>
      </w:pPr>
      <w:r w:rsidRPr="00A85496">
        <w:rPr>
          <w:rFonts w:ascii="Arial" w:hAnsi="Arial" w:cs="Arial"/>
          <w:b/>
          <w:bCs/>
        </w:rPr>
        <w:t>Contact:</w:t>
      </w:r>
      <w:r w:rsidRPr="00157B60">
        <w:rPr>
          <w:rFonts w:ascii="Arial" w:hAnsi="Arial" w:cs="Arial"/>
          <w:bCs/>
        </w:rPr>
        <w:t xml:space="preserve"> </w:t>
      </w:r>
      <w:r w:rsidR="00274FB4">
        <w:rPr>
          <w:rFonts w:ascii="Arial" w:hAnsi="Arial" w:cs="Arial"/>
          <w:bCs/>
        </w:rPr>
        <w:t>Eric Guevin</w:t>
      </w:r>
      <w:r w:rsidRPr="00157B60">
        <w:rPr>
          <w:rFonts w:ascii="Arial" w:hAnsi="Arial" w:cs="Arial"/>
          <w:bCs/>
        </w:rPr>
        <w:t xml:space="preserve">, </w:t>
      </w:r>
      <w:r w:rsidR="00274FB4">
        <w:rPr>
          <w:rFonts w:ascii="Arial" w:hAnsi="Arial" w:cs="Arial"/>
          <w:bCs/>
        </w:rPr>
        <w:t>Tahoe Douglas Fire Protection District</w:t>
      </w:r>
      <w:r w:rsidRPr="00157B60">
        <w:rPr>
          <w:rFonts w:ascii="Arial" w:hAnsi="Arial" w:cs="Arial"/>
          <w:bCs/>
        </w:rPr>
        <w:t xml:space="preserve">, </w:t>
      </w:r>
      <w:bookmarkStart w:id="0" w:name="_Hlk81386277"/>
      <w:r w:rsidR="00274FB4">
        <w:rPr>
          <w:rFonts w:ascii="Arial" w:hAnsi="Arial" w:cs="Arial"/>
          <w:bCs/>
        </w:rPr>
        <w:t>(</w:t>
      </w:r>
      <w:r w:rsidR="00274FB4" w:rsidRPr="00274FB4">
        <w:rPr>
          <w:rFonts w:ascii="Arial" w:hAnsi="Arial" w:cs="Arial"/>
          <w:bCs/>
        </w:rPr>
        <w:t>775</w:t>
      </w:r>
      <w:r w:rsidR="00274FB4">
        <w:rPr>
          <w:rFonts w:ascii="Arial" w:hAnsi="Arial" w:cs="Arial"/>
          <w:bCs/>
        </w:rPr>
        <w:t xml:space="preserve">) </w:t>
      </w:r>
      <w:bookmarkEnd w:id="0"/>
      <w:r w:rsidR="003928EE">
        <w:rPr>
          <w:rFonts w:ascii="Arial" w:hAnsi="Arial" w:cs="Arial"/>
          <w:bCs/>
        </w:rPr>
        <w:t>580</w:t>
      </w:r>
      <w:r w:rsidR="004040C6">
        <w:rPr>
          <w:rFonts w:ascii="Arial" w:hAnsi="Arial" w:cs="Arial"/>
          <w:bCs/>
        </w:rPr>
        <w:t>-5329</w:t>
      </w:r>
    </w:p>
    <w:p w14:paraId="3CC4BC03" w14:textId="77777777" w:rsidR="00ED7786" w:rsidRPr="00ED7786" w:rsidRDefault="00ED7786" w:rsidP="00ED7786">
      <w:pPr>
        <w:spacing w:after="0" w:line="240" w:lineRule="auto"/>
        <w:jc w:val="center"/>
        <w:rPr>
          <w:rFonts w:ascii="Arial" w:hAnsi="Arial" w:cs="Arial"/>
          <w:bCs/>
        </w:rPr>
      </w:pPr>
    </w:p>
    <w:p w14:paraId="1F4BA990" w14:textId="0FB101ED" w:rsidR="0078458C" w:rsidRPr="0078458C" w:rsidRDefault="00157B60" w:rsidP="0078458C">
      <w:pPr>
        <w:rPr>
          <w:rFonts w:ascii="Arial" w:hAnsi="Arial" w:cs="Arial"/>
        </w:rPr>
      </w:pPr>
      <w:r w:rsidRPr="00157B60">
        <w:rPr>
          <w:rFonts w:ascii="Arial" w:hAnsi="Arial" w:cs="Arial"/>
          <w:i/>
          <w:iCs/>
        </w:rPr>
        <w:t>LAKE TAHOE, Calif</w:t>
      </w:r>
      <w:proofErr w:type="gramStart"/>
      <w:r w:rsidRPr="00157B60">
        <w:rPr>
          <w:rFonts w:ascii="Arial" w:hAnsi="Arial" w:cs="Arial"/>
          <w:i/>
          <w:iCs/>
        </w:rPr>
        <w:t>./</w:t>
      </w:r>
      <w:proofErr w:type="gramEnd"/>
      <w:r w:rsidRPr="00157B60">
        <w:rPr>
          <w:rFonts w:ascii="Arial" w:hAnsi="Arial" w:cs="Arial"/>
          <w:i/>
          <w:iCs/>
        </w:rPr>
        <w:t>Nev.</w:t>
      </w:r>
      <w:r w:rsidRPr="00C03CAA">
        <w:rPr>
          <w:rFonts w:ascii="Arial" w:hAnsi="Arial" w:cs="Arial"/>
          <w:b/>
          <w:bCs/>
        </w:rPr>
        <w:t xml:space="preserve"> </w:t>
      </w:r>
      <w:r w:rsidRPr="00C03CAA">
        <w:rPr>
          <w:rFonts w:ascii="Arial" w:hAnsi="Arial" w:cs="Arial"/>
        </w:rPr>
        <w:t xml:space="preserve">– </w:t>
      </w:r>
      <w:r w:rsidR="0078458C" w:rsidRPr="0078458C">
        <w:rPr>
          <w:rFonts w:ascii="Arial" w:hAnsi="Arial" w:cs="Arial"/>
        </w:rPr>
        <w:t>With 4,224 personnel assigned to the Caldor Fire, many people are asking how they can help. Although firefighters and first responders greatly appreciate the generosity and kindness of donations,</w:t>
      </w:r>
      <w:r w:rsidR="0078458C">
        <w:rPr>
          <w:rFonts w:ascii="Arial" w:hAnsi="Arial" w:cs="Arial"/>
        </w:rPr>
        <w:t xml:space="preserve"> firefighting agencies are fully supplied with everything they need. Donations from the public are logistically complicated to accept and firefighting agencies do not have the capacity to do so. </w:t>
      </w:r>
    </w:p>
    <w:p w14:paraId="5582895D" w14:textId="7B4CED63" w:rsidR="00077599" w:rsidRDefault="0078458C" w:rsidP="00796872">
      <w:pPr>
        <w:rPr>
          <w:rFonts w:ascii="Arial" w:hAnsi="Arial" w:cs="Arial"/>
        </w:rPr>
      </w:pPr>
      <w:r>
        <w:rPr>
          <w:rFonts w:ascii="Arial" w:hAnsi="Arial" w:cs="Arial"/>
        </w:rPr>
        <w:t xml:space="preserve">If you would like to </w:t>
      </w:r>
      <w:r w:rsidR="008017FB">
        <w:rPr>
          <w:rFonts w:ascii="Arial" w:hAnsi="Arial" w:cs="Arial"/>
        </w:rPr>
        <w:t xml:space="preserve">offer assistance to those affected by the Caldor Fire, donations are better directed towards evacuees. </w:t>
      </w:r>
      <w:r w:rsidR="008017FB" w:rsidRPr="008017FB">
        <w:rPr>
          <w:rFonts w:ascii="Arial" w:hAnsi="Arial" w:cs="Arial"/>
        </w:rPr>
        <w:t>Here are funds that are helping victims of the Caldor Fire</w:t>
      </w:r>
      <w:r w:rsidR="008017FB">
        <w:rPr>
          <w:rFonts w:ascii="Arial" w:hAnsi="Arial" w:cs="Arial"/>
        </w:rPr>
        <w:t xml:space="preserve">: </w:t>
      </w:r>
    </w:p>
    <w:p w14:paraId="0A319D28" w14:textId="77777777" w:rsidR="00020BD5" w:rsidRDefault="008017FB" w:rsidP="00796872">
      <w:pPr>
        <w:rPr>
          <w:rFonts w:ascii="Arial" w:hAnsi="Arial" w:cs="Arial"/>
        </w:rPr>
      </w:pPr>
      <w:r w:rsidRPr="00D122EE">
        <w:rPr>
          <w:rFonts w:ascii="Arial" w:hAnsi="Arial" w:cs="Arial"/>
          <w:b/>
          <w:bCs/>
        </w:rPr>
        <w:t>El Dorado Community Foundation</w:t>
      </w:r>
      <w:r w:rsidR="00274FB4">
        <w:rPr>
          <w:rFonts w:ascii="Arial" w:hAnsi="Arial" w:cs="Arial"/>
        </w:rPr>
        <w:t xml:space="preserve"> – The </w:t>
      </w:r>
      <w:r w:rsidR="00D122EE">
        <w:rPr>
          <w:rFonts w:ascii="Arial" w:hAnsi="Arial" w:cs="Arial"/>
        </w:rPr>
        <w:t xml:space="preserve">El Dorado County Community Foundation set up a Caldor Fire Fund. All donations go to families and individuals impacted by the fire. </w:t>
      </w:r>
      <w:bookmarkStart w:id="1" w:name="_GoBack"/>
      <w:bookmarkEnd w:id="1"/>
    </w:p>
    <w:p w14:paraId="121FE0C9" w14:textId="2C66AC06" w:rsidR="008017FB" w:rsidRDefault="009D653A" w:rsidP="00796872">
      <w:pPr>
        <w:rPr>
          <w:rFonts w:ascii="Arial" w:hAnsi="Arial" w:cs="Arial"/>
        </w:rPr>
      </w:pPr>
      <w:r>
        <w:rPr>
          <w:rFonts w:ascii="Arial" w:hAnsi="Arial" w:cs="Arial"/>
        </w:rPr>
        <w:t>You can donate here</w:t>
      </w:r>
      <w:r w:rsidR="00020BD5">
        <w:rPr>
          <w:rFonts w:ascii="Arial" w:hAnsi="Arial" w:cs="Arial"/>
        </w:rPr>
        <w:t xml:space="preserve">: </w:t>
      </w:r>
      <w:hyperlink r:id="rId9" w:history="1">
        <w:r>
          <w:rPr>
            <w:rStyle w:val="Hyperlink"/>
            <w:rFonts w:ascii="Arial" w:hAnsi="Arial" w:cs="Arial"/>
          </w:rPr>
          <w:t>https://edcf.fcsuite.com/erp/donate/create?funit_id=1792</w:t>
        </w:r>
      </w:hyperlink>
      <w:r w:rsidR="00D122EE">
        <w:rPr>
          <w:rFonts w:ascii="Arial" w:hAnsi="Arial" w:cs="Arial"/>
        </w:rPr>
        <w:t xml:space="preserve"> </w:t>
      </w:r>
    </w:p>
    <w:p w14:paraId="2C530C1D" w14:textId="77777777" w:rsidR="009D1AF9" w:rsidRDefault="00D122EE" w:rsidP="00796872">
      <w:pPr>
        <w:rPr>
          <w:rFonts w:ascii="Arial" w:hAnsi="Arial" w:cs="Arial"/>
        </w:rPr>
      </w:pPr>
      <w:r w:rsidRPr="00D122EE">
        <w:rPr>
          <w:rFonts w:ascii="Arial" w:hAnsi="Arial" w:cs="Arial"/>
          <w:b/>
          <w:bCs/>
        </w:rPr>
        <w:t>The American Red Cross</w:t>
      </w:r>
      <w:r w:rsidR="00274FB4">
        <w:rPr>
          <w:rFonts w:ascii="Arial" w:hAnsi="Arial" w:cs="Arial"/>
          <w:b/>
          <w:bCs/>
        </w:rPr>
        <w:t xml:space="preserve"> </w:t>
      </w:r>
      <w:r w:rsidR="00274FB4" w:rsidRPr="00274FB4">
        <w:rPr>
          <w:rFonts w:ascii="Arial" w:hAnsi="Arial" w:cs="Arial"/>
        </w:rPr>
        <w:t xml:space="preserve">– </w:t>
      </w:r>
      <w:r w:rsidR="00274FB4">
        <w:rPr>
          <w:rFonts w:ascii="Arial" w:hAnsi="Arial" w:cs="Arial"/>
        </w:rPr>
        <w:t>The American Red Cross is staffing evacuation centers and providing support for evacuees.</w:t>
      </w:r>
    </w:p>
    <w:p w14:paraId="06BEBBBE" w14:textId="0D0AF63F" w:rsidR="00D122EE" w:rsidRDefault="009D1AF9" w:rsidP="00796872">
      <w:pPr>
        <w:rPr>
          <w:rFonts w:ascii="Arial" w:hAnsi="Arial" w:cs="Arial"/>
        </w:rPr>
      </w:pPr>
      <w:r>
        <w:rPr>
          <w:rFonts w:ascii="Arial" w:hAnsi="Arial" w:cs="Arial"/>
        </w:rPr>
        <w:t>You can donate here:</w:t>
      </w:r>
      <w:r w:rsidR="00274FB4">
        <w:rPr>
          <w:rFonts w:ascii="Arial" w:hAnsi="Arial" w:cs="Arial"/>
        </w:rPr>
        <w:t xml:space="preserve"> </w:t>
      </w:r>
      <w:hyperlink r:id="rId10" w:history="1">
        <w:r>
          <w:rPr>
            <w:rStyle w:val="Hyperlink"/>
            <w:rFonts w:ascii="Arial" w:hAnsi="Arial" w:cs="Arial"/>
          </w:rPr>
          <w:t>https://www.redcross.org/donate/cm/abc10-pub.html/</w:t>
        </w:r>
      </w:hyperlink>
      <w:r w:rsidR="00274FB4">
        <w:rPr>
          <w:rFonts w:ascii="Arial" w:hAnsi="Arial" w:cs="Arial"/>
        </w:rPr>
        <w:t xml:space="preserve">. </w:t>
      </w:r>
    </w:p>
    <w:p w14:paraId="772A5041" w14:textId="77777777" w:rsidR="00FE1052" w:rsidRDefault="00021ECB" w:rsidP="00021ECB">
      <w:pPr>
        <w:rPr>
          <w:rFonts w:ascii="Arial" w:hAnsi="Arial" w:cs="Arial"/>
        </w:rPr>
      </w:pPr>
      <w:r w:rsidRPr="00021ECB">
        <w:rPr>
          <w:rFonts w:ascii="Arial" w:hAnsi="Arial" w:cs="Arial"/>
          <w:b/>
          <w:bCs/>
        </w:rPr>
        <w:t>Placer Food Bank</w:t>
      </w:r>
      <w:r>
        <w:rPr>
          <w:rFonts w:ascii="Arial" w:hAnsi="Arial" w:cs="Arial"/>
        </w:rPr>
        <w:t xml:space="preserve"> – The </w:t>
      </w:r>
      <w:r w:rsidRPr="00021ECB">
        <w:rPr>
          <w:rFonts w:ascii="Arial" w:hAnsi="Arial" w:cs="Arial"/>
        </w:rPr>
        <w:t>Placer Food Bank is on the front lines of emergency food response/distribution</w:t>
      </w:r>
      <w:r w:rsidRPr="00021ECB">
        <w:rPr>
          <w:rFonts w:ascii="Arial" w:hAnsi="Arial" w:cs="Arial"/>
        </w:rPr>
        <w:br/>
        <w:t>to those impacted by the River and Caldor Fires.</w:t>
      </w:r>
      <w:r>
        <w:rPr>
          <w:rFonts w:ascii="Arial" w:hAnsi="Arial" w:cs="Arial"/>
        </w:rPr>
        <w:t xml:space="preserve"> </w:t>
      </w:r>
    </w:p>
    <w:p w14:paraId="51619C98" w14:textId="2D55B265" w:rsidR="00021ECB" w:rsidRDefault="00FE1052" w:rsidP="00021ECB">
      <w:pPr>
        <w:rPr>
          <w:rFonts w:ascii="Arial" w:hAnsi="Arial" w:cs="Arial"/>
        </w:rPr>
      </w:pPr>
      <w:r>
        <w:rPr>
          <w:rFonts w:ascii="Arial" w:hAnsi="Arial" w:cs="Arial"/>
        </w:rPr>
        <w:t xml:space="preserve">You can donate here: </w:t>
      </w:r>
      <w:hyperlink r:id="rId11" w:history="1">
        <w:r>
          <w:rPr>
            <w:rStyle w:val="Hyperlink"/>
            <w:rFonts w:ascii="Arial" w:hAnsi="Arial" w:cs="Arial"/>
          </w:rPr>
          <w:t>https://donate.placerfoodbank.org/for/pfb?_ga=2.168769441.1692671111.1585586084-667740226.1583304010</w:t>
        </w:r>
      </w:hyperlink>
      <w:r w:rsidR="00021ECB">
        <w:rPr>
          <w:rFonts w:ascii="Arial" w:hAnsi="Arial" w:cs="Arial"/>
        </w:rPr>
        <w:t xml:space="preserve"> </w:t>
      </w:r>
    </w:p>
    <w:p w14:paraId="1A70DF5A" w14:textId="77777777" w:rsidR="00FE1052" w:rsidRDefault="00021ECB" w:rsidP="00796872">
      <w:pPr>
        <w:rPr>
          <w:rFonts w:ascii="Arial" w:hAnsi="Arial" w:cs="Arial"/>
        </w:rPr>
      </w:pPr>
      <w:r w:rsidRPr="00021ECB">
        <w:rPr>
          <w:rFonts w:ascii="Arial" w:hAnsi="Arial" w:cs="Arial"/>
          <w:b/>
          <w:bCs/>
        </w:rPr>
        <w:t>Food Bank of Norther</w:t>
      </w:r>
      <w:r w:rsidR="007B1160">
        <w:rPr>
          <w:rFonts w:ascii="Arial" w:hAnsi="Arial" w:cs="Arial"/>
          <w:b/>
          <w:bCs/>
        </w:rPr>
        <w:t>n</w:t>
      </w:r>
      <w:r w:rsidRPr="00021ECB">
        <w:rPr>
          <w:rFonts w:ascii="Arial" w:hAnsi="Arial" w:cs="Arial"/>
          <w:b/>
          <w:bCs/>
        </w:rPr>
        <w:t xml:space="preserve"> Nevada</w:t>
      </w:r>
      <w:r>
        <w:rPr>
          <w:rFonts w:ascii="Arial" w:hAnsi="Arial" w:cs="Arial"/>
        </w:rPr>
        <w:t xml:space="preserve"> – The Food Bank of Northern Nevada is offering food assistance for Caldor Fire e</w:t>
      </w:r>
      <w:r w:rsidR="00534EA9">
        <w:rPr>
          <w:rFonts w:ascii="Arial" w:hAnsi="Arial" w:cs="Arial"/>
        </w:rPr>
        <w:t>vacuees</w:t>
      </w:r>
      <w:r>
        <w:rPr>
          <w:rFonts w:ascii="Arial" w:hAnsi="Arial" w:cs="Arial"/>
        </w:rPr>
        <w:t xml:space="preserve">. </w:t>
      </w:r>
    </w:p>
    <w:p w14:paraId="360FBDEA" w14:textId="528547CA" w:rsidR="00021ECB" w:rsidRDefault="00FE1052" w:rsidP="00796872">
      <w:pPr>
        <w:rPr>
          <w:rFonts w:ascii="Arial" w:hAnsi="Arial" w:cs="Arial"/>
        </w:rPr>
      </w:pPr>
      <w:r>
        <w:rPr>
          <w:rFonts w:ascii="Arial" w:hAnsi="Arial" w:cs="Arial"/>
        </w:rPr>
        <w:t xml:space="preserve">You can donate here: </w:t>
      </w:r>
      <w:hyperlink r:id="rId12" w:history="1">
        <w:r>
          <w:rPr>
            <w:rStyle w:val="Hyperlink"/>
            <w:rFonts w:ascii="Arial" w:hAnsi="Arial" w:cs="Arial"/>
          </w:rPr>
          <w:t>https://give.fbnn.org/for/zcjkyj/</w:t>
        </w:r>
      </w:hyperlink>
    </w:p>
    <w:p w14:paraId="483AE962" w14:textId="77777777" w:rsidR="00FE1052" w:rsidRDefault="000A4725" w:rsidP="00796872">
      <w:pPr>
        <w:rPr>
          <w:rFonts w:ascii="Arial" w:hAnsi="Arial" w:cs="Arial"/>
        </w:rPr>
      </w:pPr>
      <w:r w:rsidRPr="000A4725">
        <w:rPr>
          <w:rFonts w:ascii="Arial" w:hAnsi="Arial" w:cs="Arial"/>
          <w:b/>
          <w:bCs/>
        </w:rPr>
        <w:t>Project Camp</w:t>
      </w:r>
      <w:r>
        <w:rPr>
          <w:rFonts w:ascii="Arial" w:hAnsi="Arial" w:cs="Arial"/>
        </w:rPr>
        <w:t xml:space="preserve"> – Project Camp is </w:t>
      </w:r>
      <w:r w:rsidRPr="000A4725">
        <w:rPr>
          <w:rFonts w:ascii="Arial" w:hAnsi="Arial" w:cs="Arial"/>
        </w:rPr>
        <w:t>a trauma-informed pop-up day camp that supports children and families affected by disasters. They are enrolling children who were evacuated during the Caldor Fire and Dixie Fire</w:t>
      </w:r>
      <w:r>
        <w:rPr>
          <w:rFonts w:ascii="Arial" w:hAnsi="Arial" w:cs="Arial"/>
        </w:rPr>
        <w:t>, and are in need of volunteers</w:t>
      </w:r>
      <w:r w:rsidRPr="000A4725">
        <w:rPr>
          <w:rFonts w:ascii="Arial" w:hAnsi="Arial" w:cs="Arial"/>
        </w:rPr>
        <w:t>.</w:t>
      </w:r>
      <w:r>
        <w:rPr>
          <w:rFonts w:ascii="Arial" w:hAnsi="Arial" w:cs="Arial"/>
        </w:rPr>
        <w:t xml:space="preserve"> </w:t>
      </w:r>
    </w:p>
    <w:p w14:paraId="4038E325" w14:textId="17C2BF51" w:rsidR="000A4725" w:rsidRPr="00274FB4" w:rsidRDefault="00FE1052" w:rsidP="00796872">
      <w:pPr>
        <w:rPr>
          <w:rFonts w:ascii="Arial" w:hAnsi="Arial" w:cs="Arial"/>
        </w:rPr>
      </w:pPr>
      <w:r>
        <w:rPr>
          <w:rFonts w:ascii="Arial" w:hAnsi="Arial" w:cs="Arial"/>
        </w:rPr>
        <w:t xml:space="preserve">You can volunteer here: </w:t>
      </w:r>
      <w:hyperlink r:id="rId13" w:history="1">
        <w:r>
          <w:rPr>
            <w:rStyle w:val="Hyperlink"/>
            <w:rFonts w:ascii="Arial" w:hAnsi="Arial" w:cs="Arial"/>
          </w:rPr>
          <w:t>https://projectcamp.co/</w:t>
        </w:r>
      </w:hyperlink>
    </w:p>
    <w:p w14:paraId="447BF8BB" w14:textId="05705943" w:rsidR="004E5C39" w:rsidRDefault="00CE0743" w:rsidP="00796872">
      <w:pPr>
        <w:rPr>
          <w:rFonts w:ascii="Arial" w:hAnsi="Arial" w:cs="Arial"/>
        </w:rPr>
      </w:pPr>
      <w:r w:rsidRPr="00CE0743">
        <w:rPr>
          <w:rFonts w:ascii="Arial" w:hAnsi="Arial" w:cs="Arial"/>
          <w:b/>
          <w:bCs/>
        </w:rPr>
        <w:t>Monitor Incident Information</w:t>
      </w:r>
      <w:r>
        <w:rPr>
          <w:rFonts w:ascii="Arial" w:hAnsi="Arial" w:cs="Arial"/>
          <w:b/>
          <w:bCs/>
        </w:rPr>
        <w:t xml:space="preserve"> </w:t>
      </w:r>
      <w:r w:rsidR="00540262">
        <w:rPr>
          <w:rFonts w:ascii="Arial" w:hAnsi="Arial" w:cs="Arial"/>
        </w:rPr>
        <w:t xml:space="preserve">– </w:t>
      </w:r>
      <w:r w:rsidR="004118CD">
        <w:rPr>
          <w:rFonts w:ascii="Arial" w:hAnsi="Arial" w:cs="Arial"/>
        </w:rPr>
        <w:t>Stay up to date on the current acreage</w:t>
      </w:r>
      <w:r w:rsidR="00274FB4">
        <w:rPr>
          <w:rFonts w:ascii="Arial" w:hAnsi="Arial" w:cs="Arial"/>
        </w:rPr>
        <w:t xml:space="preserve">, </w:t>
      </w:r>
      <w:r w:rsidR="004118CD">
        <w:rPr>
          <w:rFonts w:ascii="Arial" w:hAnsi="Arial" w:cs="Arial"/>
        </w:rPr>
        <w:t>containment statistics</w:t>
      </w:r>
      <w:r w:rsidR="00274FB4">
        <w:rPr>
          <w:rFonts w:ascii="Arial" w:hAnsi="Arial" w:cs="Arial"/>
        </w:rPr>
        <w:t>, evacuation information, and more by visiting the</w:t>
      </w:r>
      <w:r w:rsidR="00FE1052">
        <w:rPr>
          <w:rFonts w:ascii="Arial" w:hAnsi="Arial" w:cs="Arial"/>
        </w:rPr>
        <w:t xml:space="preserve"> incident link tree at</w:t>
      </w:r>
      <w:r w:rsidR="00274FB4">
        <w:rPr>
          <w:rFonts w:ascii="Arial" w:hAnsi="Arial" w:cs="Arial"/>
        </w:rPr>
        <w:t xml:space="preserve"> </w:t>
      </w:r>
      <w:hyperlink r:id="rId14" w:history="1">
        <w:r w:rsidR="00FE1052">
          <w:rPr>
            <w:rStyle w:val="Hyperlink"/>
            <w:rFonts w:ascii="Arial" w:hAnsi="Arial" w:cs="Arial"/>
          </w:rPr>
          <w:t>https://linktr.ee/IMT6</w:t>
        </w:r>
      </w:hyperlink>
      <w:r w:rsidR="00274FB4">
        <w:rPr>
          <w:rFonts w:ascii="Arial" w:hAnsi="Arial" w:cs="Arial"/>
        </w:rPr>
        <w:t>.</w:t>
      </w:r>
      <w:r w:rsidR="00021ECB">
        <w:rPr>
          <w:rFonts w:ascii="Arial" w:hAnsi="Arial" w:cs="Arial"/>
        </w:rPr>
        <w:t xml:space="preserve"> </w:t>
      </w:r>
      <w:r w:rsidR="009C7BC8" w:rsidRPr="009C7BC8">
        <w:rPr>
          <w:rFonts w:ascii="Arial" w:hAnsi="Arial" w:cs="Arial"/>
        </w:rPr>
        <w:t xml:space="preserve">For the latest Caldor Incident information, </w:t>
      </w:r>
      <w:r w:rsidR="009C7BC8">
        <w:rPr>
          <w:rFonts w:ascii="Arial" w:hAnsi="Arial" w:cs="Arial"/>
        </w:rPr>
        <w:t xml:space="preserve">attend a live </w:t>
      </w:r>
      <w:r w:rsidR="009C7BC8" w:rsidRPr="009C7BC8">
        <w:rPr>
          <w:rFonts w:ascii="Arial" w:hAnsi="Arial" w:cs="Arial"/>
        </w:rPr>
        <w:t>CAL FIRE AEU community meeting</w:t>
      </w:r>
      <w:r w:rsidR="009C7BC8">
        <w:rPr>
          <w:rFonts w:ascii="Arial" w:hAnsi="Arial" w:cs="Arial"/>
        </w:rPr>
        <w:t xml:space="preserve"> </w:t>
      </w:r>
      <w:r w:rsidR="009C7BC8" w:rsidRPr="009C7BC8">
        <w:rPr>
          <w:rFonts w:ascii="Arial" w:hAnsi="Arial" w:cs="Arial"/>
        </w:rPr>
        <w:t xml:space="preserve">daily at 5PM at </w:t>
      </w:r>
      <w:hyperlink r:id="rId15" w:history="1">
        <w:r w:rsidR="009C7BC8" w:rsidRPr="009C7BC8">
          <w:rPr>
            <w:rStyle w:val="Hyperlink"/>
            <w:rFonts w:ascii="Arial" w:hAnsi="Arial" w:cs="Arial"/>
          </w:rPr>
          <w:t>www.facebook.com/CALFIREAEU</w:t>
        </w:r>
      </w:hyperlink>
      <w:r w:rsidR="009C7BC8" w:rsidRPr="009C7BC8">
        <w:rPr>
          <w:rFonts w:ascii="Arial" w:hAnsi="Arial" w:cs="Arial"/>
        </w:rPr>
        <w:t>.</w:t>
      </w:r>
    </w:p>
    <w:p w14:paraId="59DB52C3" w14:textId="46BC1528" w:rsidR="00E51BFD" w:rsidRDefault="00E51BFD">
      <w:pPr>
        <w:rPr>
          <w:rFonts w:ascii="Arial" w:hAnsi="Arial" w:cs="Arial"/>
        </w:rPr>
      </w:pPr>
      <w:r w:rsidRPr="00E51BFD">
        <w:rPr>
          <w:rFonts w:ascii="Arial" w:hAnsi="Arial" w:cs="Arial"/>
          <w:b/>
          <w:bCs/>
        </w:rPr>
        <w:t xml:space="preserve">Visit </w:t>
      </w:r>
      <w:hyperlink r:id="rId16" w:history="1">
        <w:r w:rsidRPr="00E51BFD">
          <w:rPr>
            <w:rStyle w:val="Hyperlink"/>
            <w:rFonts w:ascii="Arial" w:hAnsi="Arial" w:cs="Arial"/>
            <w:b/>
            <w:bCs/>
          </w:rPr>
          <w:t>TahoeLivingWithFire.com</w:t>
        </w:r>
      </w:hyperlink>
      <w:r>
        <w:rPr>
          <w:rFonts w:ascii="Arial" w:hAnsi="Arial" w:cs="Arial"/>
        </w:rPr>
        <w:t xml:space="preserve"> and follow @</w:t>
      </w:r>
      <w:proofErr w:type="spellStart"/>
      <w:r>
        <w:rPr>
          <w:rFonts w:ascii="Arial" w:hAnsi="Arial" w:cs="Arial"/>
        </w:rPr>
        <w:t>tahoelwf</w:t>
      </w:r>
      <w:proofErr w:type="spellEnd"/>
      <w:r>
        <w:rPr>
          <w:rFonts w:ascii="Arial" w:hAnsi="Arial" w:cs="Arial"/>
        </w:rPr>
        <w:t xml:space="preserve"> on Facebook, Instagram, and Twitter for more wildfire preparedness and prevention information</w:t>
      </w:r>
      <w:r w:rsidR="003F00D6">
        <w:rPr>
          <w:rFonts w:ascii="Arial" w:hAnsi="Arial" w:cs="Arial"/>
        </w:rPr>
        <w:t>.</w:t>
      </w:r>
    </w:p>
    <w:p w14:paraId="57F2AC93" w14:textId="05D574E4" w:rsidR="00A85496" w:rsidRDefault="00A85496" w:rsidP="00A85496">
      <w:pPr>
        <w:rPr>
          <w:rFonts w:ascii="Arial" w:hAnsi="Arial" w:cs="Arial"/>
          <w:b/>
        </w:rPr>
      </w:pPr>
      <w:r w:rsidRPr="00A85496">
        <w:rPr>
          <w:rFonts w:ascii="Arial" w:hAnsi="Arial" w:cs="Arial"/>
          <w:b/>
        </w:rPr>
        <w:t xml:space="preserve">Incident Updates </w:t>
      </w:r>
      <w:r w:rsidRPr="00A85496">
        <w:rPr>
          <w:rFonts w:ascii="Arial" w:hAnsi="Arial" w:cs="Arial"/>
        </w:rPr>
        <w:t>can also be found at</w:t>
      </w:r>
      <w:r>
        <w:rPr>
          <w:rFonts w:ascii="Arial" w:hAnsi="Arial" w:cs="Arial"/>
          <w:b/>
        </w:rPr>
        <w:t xml:space="preserve"> </w:t>
      </w:r>
      <w:hyperlink r:id="rId17" w:history="1">
        <w:r w:rsidRPr="00A85496">
          <w:rPr>
            <w:rStyle w:val="Hyperlink"/>
            <w:rFonts w:ascii="Arial" w:hAnsi="Arial" w:cs="Arial"/>
            <w:b/>
          </w:rPr>
          <w:t>https://inciweb.nwcg.gov/CaldorFire</w:t>
        </w:r>
      </w:hyperlink>
    </w:p>
    <w:p w14:paraId="0DBE9B44" w14:textId="13D36B42" w:rsidR="00BB6D50" w:rsidRDefault="008D4DA4" w:rsidP="00BB6D50">
      <w:pPr>
        <w:jc w:val="center"/>
      </w:pPr>
      <w:r>
        <w:t>####</w:t>
      </w:r>
    </w:p>
    <w:p w14:paraId="397A9C85" w14:textId="602BDCB3" w:rsidR="0057130C" w:rsidRPr="00BB6D50" w:rsidRDefault="008D4DA4" w:rsidP="00BB6D50">
      <w:pPr>
        <w:rPr>
          <w:sz w:val="20"/>
          <w:szCs w:val="20"/>
        </w:rPr>
      </w:pPr>
      <w:r w:rsidRPr="00BB6D50">
        <w:rPr>
          <w:rFonts w:ascii="Arial" w:hAnsi="Arial" w:cs="Arial"/>
          <w:b/>
          <w:bCs/>
          <w:sz w:val="16"/>
          <w:szCs w:val="16"/>
        </w:rPr>
        <w:lastRenderedPageBreak/>
        <w:t>About the Tahoe Fire and Fuels Team</w:t>
      </w:r>
      <w:r w:rsidR="003F00D6" w:rsidRPr="00BB6D50">
        <w:rPr>
          <w:rFonts w:ascii="Arial" w:hAnsi="Arial" w:cs="Arial"/>
          <w:b/>
          <w:bCs/>
          <w:sz w:val="16"/>
          <w:szCs w:val="16"/>
        </w:rPr>
        <w:t xml:space="preserve"> </w:t>
      </w:r>
      <w:r w:rsidR="003F00D6" w:rsidRPr="00BB6D50">
        <w:rPr>
          <w:rFonts w:ascii="Arial" w:hAnsi="Arial" w:cs="Arial"/>
          <w:sz w:val="16"/>
          <w:szCs w:val="16"/>
        </w:rPr>
        <w:t xml:space="preserve">– </w:t>
      </w:r>
      <w:r w:rsidRPr="00BB6D50">
        <w:rPr>
          <w:rFonts w:ascii="Arial" w:hAnsi="Arial" w:cs="Arial"/>
          <w:sz w:val="16"/>
          <w:szCs w:val="16"/>
        </w:rPr>
        <w:t>The Tahoe Fire and Fuels Team (TFFT) consists of representatives of Tahoe Basin fire agencies, CAL FIRE, Nevada Division of Forestry and related state agencies, University of California and Nevada Cooperative Extensions, the Tahoe Regional Planning Agency, the USDA Forest Service, conservation districts from both states, the California Tahoe Conservancy and the Lahontan Regional Water Quality Control Board. Our Mission is to protect lives, property and the environment within</w:t>
      </w:r>
      <w:r w:rsidRPr="00BB6D50">
        <w:rPr>
          <w:rFonts w:ascii="Arial" w:hAnsi="Arial" w:cs="Arial"/>
          <w:color w:val="C0504D"/>
          <w:sz w:val="16"/>
          <w:szCs w:val="16"/>
        </w:rPr>
        <w:t xml:space="preserve"> </w:t>
      </w:r>
      <w:r w:rsidRPr="00BB6D50">
        <w:rPr>
          <w:rFonts w:ascii="Arial" w:hAnsi="Arial" w:cs="Arial"/>
          <w:sz w:val="16"/>
          <w:szCs w:val="16"/>
        </w:rPr>
        <w:t>the Lake Tahoe Basin from wildfire by implementing prioritized fuels reduction projects and engaging the public in becoming a Fire Adapted Community.</w:t>
      </w:r>
    </w:p>
    <w:sectPr w:rsidR="0057130C" w:rsidRPr="00BB6D50" w:rsidSect="00684066">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E64B6" w14:textId="77777777" w:rsidR="000C31E0" w:rsidRDefault="000C31E0" w:rsidP="00E074F3">
      <w:pPr>
        <w:spacing w:after="0" w:line="240" w:lineRule="auto"/>
      </w:pPr>
      <w:r>
        <w:separator/>
      </w:r>
    </w:p>
  </w:endnote>
  <w:endnote w:type="continuationSeparator" w:id="0">
    <w:p w14:paraId="487EBE7E" w14:textId="77777777" w:rsidR="000C31E0" w:rsidRDefault="000C31E0" w:rsidP="00E0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03C7A" w14:textId="77777777" w:rsidR="00E074F3" w:rsidRDefault="00E0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7E1C9" w14:textId="77777777" w:rsidR="00E074F3" w:rsidRDefault="00E07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11832" w14:textId="77777777" w:rsidR="00E074F3" w:rsidRDefault="00E0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40259" w14:textId="77777777" w:rsidR="000C31E0" w:rsidRDefault="000C31E0" w:rsidP="00E074F3">
      <w:pPr>
        <w:spacing w:after="0" w:line="240" w:lineRule="auto"/>
      </w:pPr>
      <w:r>
        <w:separator/>
      </w:r>
    </w:p>
  </w:footnote>
  <w:footnote w:type="continuationSeparator" w:id="0">
    <w:p w14:paraId="68395C14" w14:textId="77777777" w:rsidR="000C31E0" w:rsidRDefault="000C31E0" w:rsidP="00E07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E4A33" w14:textId="603C0555" w:rsidR="00E074F3" w:rsidRDefault="00E07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5A9D1" w14:textId="79A5726E" w:rsidR="00E074F3" w:rsidRDefault="00E07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168C" w14:textId="1FB790D5" w:rsidR="00E074F3" w:rsidRDefault="00E07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C93"/>
    <w:multiLevelType w:val="multilevel"/>
    <w:tmpl w:val="C0D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34E85"/>
    <w:multiLevelType w:val="multilevel"/>
    <w:tmpl w:val="26F2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AA2669"/>
    <w:multiLevelType w:val="multilevel"/>
    <w:tmpl w:val="A32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B5AD0"/>
    <w:multiLevelType w:val="hybridMultilevel"/>
    <w:tmpl w:val="2D18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99"/>
    <w:rsid w:val="00020BD5"/>
    <w:rsid w:val="00021ECB"/>
    <w:rsid w:val="000560AA"/>
    <w:rsid w:val="00077599"/>
    <w:rsid w:val="000A4725"/>
    <w:rsid w:val="000B0417"/>
    <w:rsid w:val="000C31E0"/>
    <w:rsid w:val="000F300B"/>
    <w:rsid w:val="00157B60"/>
    <w:rsid w:val="001A7B56"/>
    <w:rsid w:val="001E1E7E"/>
    <w:rsid w:val="001E7941"/>
    <w:rsid w:val="001F09B1"/>
    <w:rsid w:val="001F4DD4"/>
    <w:rsid w:val="001F78F6"/>
    <w:rsid w:val="0023589A"/>
    <w:rsid w:val="0024120D"/>
    <w:rsid w:val="00274FB4"/>
    <w:rsid w:val="002A0B26"/>
    <w:rsid w:val="002A0C06"/>
    <w:rsid w:val="003928EE"/>
    <w:rsid w:val="003F00D6"/>
    <w:rsid w:val="003F4D54"/>
    <w:rsid w:val="004040C6"/>
    <w:rsid w:val="004118CD"/>
    <w:rsid w:val="00421D97"/>
    <w:rsid w:val="00436D4A"/>
    <w:rsid w:val="004E5C39"/>
    <w:rsid w:val="005235C9"/>
    <w:rsid w:val="00534EA9"/>
    <w:rsid w:val="00540262"/>
    <w:rsid w:val="00540C19"/>
    <w:rsid w:val="0057130C"/>
    <w:rsid w:val="00576999"/>
    <w:rsid w:val="005F614D"/>
    <w:rsid w:val="0063420E"/>
    <w:rsid w:val="00684066"/>
    <w:rsid w:val="006B0E83"/>
    <w:rsid w:val="00714429"/>
    <w:rsid w:val="007837BB"/>
    <w:rsid w:val="0078458C"/>
    <w:rsid w:val="00796872"/>
    <w:rsid w:val="007B1160"/>
    <w:rsid w:val="007B612D"/>
    <w:rsid w:val="008017FB"/>
    <w:rsid w:val="00867E82"/>
    <w:rsid w:val="008D4DA4"/>
    <w:rsid w:val="008F7898"/>
    <w:rsid w:val="00990120"/>
    <w:rsid w:val="00992B58"/>
    <w:rsid w:val="009A6C81"/>
    <w:rsid w:val="009C7BC8"/>
    <w:rsid w:val="009D1AF9"/>
    <w:rsid w:val="009D653A"/>
    <w:rsid w:val="00A42938"/>
    <w:rsid w:val="00A85496"/>
    <w:rsid w:val="00AC6ADA"/>
    <w:rsid w:val="00BB6D50"/>
    <w:rsid w:val="00C12871"/>
    <w:rsid w:val="00C37340"/>
    <w:rsid w:val="00CA504C"/>
    <w:rsid w:val="00CE0743"/>
    <w:rsid w:val="00D122EE"/>
    <w:rsid w:val="00DA295C"/>
    <w:rsid w:val="00E074F3"/>
    <w:rsid w:val="00E13225"/>
    <w:rsid w:val="00E51BFD"/>
    <w:rsid w:val="00ED7786"/>
    <w:rsid w:val="00F96EDC"/>
    <w:rsid w:val="00FE1052"/>
    <w:rsid w:val="00FE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6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21E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99"/>
    <w:pPr>
      <w:ind w:left="720"/>
      <w:contextualSpacing/>
    </w:pPr>
  </w:style>
  <w:style w:type="character" w:styleId="Hyperlink">
    <w:name w:val="Hyperlink"/>
    <w:basedOn w:val="DefaultParagraphFont"/>
    <w:uiPriority w:val="99"/>
    <w:unhideWhenUsed/>
    <w:rsid w:val="009A6C81"/>
    <w:rPr>
      <w:color w:val="0563C1" w:themeColor="hyperlink"/>
      <w:u w:val="single"/>
    </w:rPr>
  </w:style>
  <w:style w:type="character" w:customStyle="1" w:styleId="UnresolvedMention">
    <w:name w:val="Unresolved Mention"/>
    <w:basedOn w:val="DefaultParagraphFont"/>
    <w:uiPriority w:val="99"/>
    <w:semiHidden/>
    <w:unhideWhenUsed/>
    <w:rsid w:val="009A6C81"/>
    <w:rPr>
      <w:color w:val="605E5C"/>
      <w:shd w:val="clear" w:color="auto" w:fill="E1DFDD"/>
    </w:rPr>
  </w:style>
  <w:style w:type="character" w:styleId="FollowedHyperlink">
    <w:name w:val="FollowedHyperlink"/>
    <w:basedOn w:val="DefaultParagraphFont"/>
    <w:uiPriority w:val="99"/>
    <w:semiHidden/>
    <w:unhideWhenUsed/>
    <w:rsid w:val="00990120"/>
    <w:rPr>
      <w:color w:val="954F72" w:themeColor="followedHyperlink"/>
      <w:u w:val="single"/>
    </w:rPr>
  </w:style>
  <w:style w:type="paragraph" w:styleId="NoSpacing">
    <w:name w:val="No Spacing"/>
    <w:basedOn w:val="Normal"/>
    <w:uiPriority w:val="1"/>
    <w:qFormat/>
    <w:rsid w:val="00157B60"/>
    <w:pPr>
      <w:spacing w:after="0" w:line="240" w:lineRule="auto"/>
    </w:pPr>
    <w:rPr>
      <w:rFonts w:ascii="Calibri" w:hAnsi="Calibri" w:cs="Times New Roman"/>
    </w:rPr>
  </w:style>
  <w:style w:type="character" w:styleId="Emphasis">
    <w:name w:val="Emphasis"/>
    <w:basedOn w:val="DefaultParagraphFont"/>
    <w:uiPriority w:val="20"/>
    <w:qFormat/>
    <w:rsid w:val="008D4DA4"/>
    <w:rPr>
      <w:i/>
      <w:iCs/>
    </w:rPr>
  </w:style>
  <w:style w:type="paragraph" w:styleId="Header">
    <w:name w:val="header"/>
    <w:basedOn w:val="Normal"/>
    <w:link w:val="HeaderChar"/>
    <w:uiPriority w:val="99"/>
    <w:unhideWhenUsed/>
    <w:rsid w:val="00E07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4F3"/>
  </w:style>
  <w:style w:type="paragraph" w:styleId="Footer">
    <w:name w:val="footer"/>
    <w:basedOn w:val="Normal"/>
    <w:link w:val="FooterChar"/>
    <w:uiPriority w:val="99"/>
    <w:unhideWhenUsed/>
    <w:rsid w:val="00E07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4F3"/>
  </w:style>
  <w:style w:type="character" w:styleId="CommentReference">
    <w:name w:val="annotation reference"/>
    <w:basedOn w:val="DefaultParagraphFont"/>
    <w:uiPriority w:val="99"/>
    <w:semiHidden/>
    <w:unhideWhenUsed/>
    <w:rsid w:val="004118CD"/>
    <w:rPr>
      <w:sz w:val="16"/>
      <w:szCs w:val="16"/>
    </w:rPr>
  </w:style>
  <w:style w:type="paragraph" w:styleId="CommentText">
    <w:name w:val="annotation text"/>
    <w:basedOn w:val="Normal"/>
    <w:link w:val="CommentTextChar"/>
    <w:uiPriority w:val="99"/>
    <w:semiHidden/>
    <w:unhideWhenUsed/>
    <w:rsid w:val="004118CD"/>
    <w:pPr>
      <w:spacing w:line="240" w:lineRule="auto"/>
    </w:pPr>
    <w:rPr>
      <w:sz w:val="20"/>
      <w:szCs w:val="20"/>
    </w:rPr>
  </w:style>
  <w:style w:type="character" w:customStyle="1" w:styleId="CommentTextChar">
    <w:name w:val="Comment Text Char"/>
    <w:basedOn w:val="DefaultParagraphFont"/>
    <w:link w:val="CommentText"/>
    <w:uiPriority w:val="99"/>
    <w:semiHidden/>
    <w:rsid w:val="004118CD"/>
    <w:rPr>
      <w:sz w:val="20"/>
      <w:szCs w:val="20"/>
    </w:rPr>
  </w:style>
  <w:style w:type="paragraph" w:styleId="CommentSubject">
    <w:name w:val="annotation subject"/>
    <w:basedOn w:val="CommentText"/>
    <w:next w:val="CommentText"/>
    <w:link w:val="CommentSubjectChar"/>
    <w:uiPriority w:val="99"/>
    <w:semiHidden/>
    <w:unhideWhenUsed/>
    <w:rsid w:val="004118CD"/>
    <w:rPr>
      <w:b/>
      <w:bCs/>
    </w:rPr>
  </w:style>
  <w:style w:type="character" w:customStyle="1" w:styleId="CommentSubjectChar">
    <w:name w:val="Comment Subject Char"/>
    <w:basedOn w:val="CommentTextChar"/>
    <w:link w:val="CommentSubject"/>
    <w:uiPriority w:val="99"/>
    <w:semiHidden/>
    <w:rsid w:val="004118CD"/>
    <w:rPr>
      <w:b/>
      <w:bCs/>
      <w:sz w:val="20"/>
      <w:szCs w:val="20"/>
    </w:rPr>
  </w:style>
  <w:style w:type="character" w:customStyle="1" w:styleId="Heading3Char">
    <w:name w:val="Heading 3 Char"/>
    <w:basedOn w:val="DefaultParagraphFont"/>
    <w:link w:val="Heading3"/>
    <w:uiPriority w:val="9"/>
    <w:semiHidden/>
    <w:rsid w:val="00021ECB"/>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21E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99"/>
    <w:pPr>
      <w:ind w:left="720"/>
      <w:contextualSpacing/>
    </w:pPr>
  </w:style>
  <w:style w:type="character" w:styleId="Hyperlink">
    <w:name w:val="Hyperlink"/>
    <w:basedOn w:val="DefaultParagraphFont"/>
    <w:uiPriority w:val="99"/>
    <w:unhideWhenUsed/>
    <w:rsid w:val="009A6C81"/>
    <w:rPr>
      <w:color w:val="0563C1" w:themeColor="hyperlink"/>
      <w:u w:val="single"/>
    </w:rPr>
  </w:style>
  <w:style w:type="character" w:customStyle="1" w:styleId="UnresolvedMention">
    <w:name w:val="Unresolved Mention"/>
    <w:basedOn w:val="DefaultParagraphFont"/>
    <w:uiPriority w:val="99"/>
    <w:semiHidden/>
    <w:unhideWhenUsed/>
    <w:rsid w:val="009A6C81"/>
    <w:rPr>
      <w:color w:val="605E5C"/>
      <w:shd w:val="clear" w:color="auto" w:fill="E1DFDD"/>
    </w:rPr>
  </w:style>
  <w:style w:type="character" w:styleId="FollowedHyperlink">
    <w:name w:val="FollowedHyperlink"/>
    <w:basedOn w:val="DefaultParagraphFont"/>
    <w:uiPriority w:val="99"/>
    <w:semiHidden/>
    <w:unhideWhenUsed/>
    <w:rsid w:val="00990120"/>
    <w:rPr>
      <w:color w:val="954F72" w:themeColor="followedHyperlink"/>
      <w:u w:val="single"/>
    </w:rPr>
  </w:style>
  <w:style w:type="paragraph" w:styleId="NoSpacing">
    <w:name w:val="No Spacing"/>
    <w:basedOn w:val="Normal"/>
    <w:uiPriority w:val="1"/>
    <w:qFormat/>
    <w:rsid w:val="00157B60"/>
    <w:pPr>
      <w:spacing w:after="0" w:line="240" w:lineRule="auto"/>
    </w:pPr>
    <w:rPr>
      <w:rFonts w:ascii="Calibri" w:hAnsi="Calibri" w:cs="Times New Roman"/>
    </w:rPr>
  </w:style>
  <w:style w:type="character" w:styleId="Emphasis">
    <w:name w:val="Emphasis"/>
    <w:basedOn w:val="DefaultParagraphFont"/>
    <w:uiPriority w:val="20"/>
    <w:qFormat/>
    <w:rsid w:val="008D4DA4"/>
    <w:rPr>
      <w:i/>
      <w:iCs/>
    </w:rPr>
  </w:style>
  <w:style w:type="paragraph" w:styleId="Header">
    <w:name w:val="header"/>
    <w:basedOn w:val="Normal"/>
    <w:link w:val="HeaderChar"/>
    <w:uiPriority w:val="99"/>
    <w:unhideWhenUsed/>
    <w:rsid w:val="00E07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4F3"/>
  </w:style>
  <w:style w:type="paragraph" w:styleId="Footer">
    <w:name w:val="footer"/>
    <w:basedOn w:val="Normal"/>
    <w:link w:val="FooterChar"/>
    <w:uiPriority w:val="99"/>
    <w:unhideWhenUsed/>
    <w:rsid w:val="00E07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4F3"/>
  </w:style>
  <w:style w:type="character" w:styleId="CommentReference">
    <w:name w:val="annotation reference"/>
    <w:basedOn w:val="DefaultParagraphFont"/>
    <w:uiPriority w:val="99"/>
    <w:semiHidden/>
    <w:unhideWhenUsed/>
    <w:rsid w:val="004118CD"/>
    <w:rPr>
      <w:sz w:val="16"/>
      <w:szCs w:val="16"/>
    </w:rPr>
  </w:style>
  <w:style w:type="paragraph" w:styleId="CommentText">
    <w:name w:val="annotation text"/>
    <w:basedOn w:val="Normal"/>
    <w:link w:val="CommentTextChar"/>
    <w:uiPriority w:val="99"/>
    <w:semiHidden/>
    <w:unhideWhenUsed/>
    <w:rsid w:val="004118CD"/>
    <w:pPr>
      <w:spacing w:line="240" w:lineRule="auto"/>
    </w:pPr>
    <w:rPr>
      <w:sz w:val="20"/>
      <w:szCs w:val="20"/>
    </w:rPr>
  </w:style>
  <w:style w:type="character" w:customStyle="1" w:styleId="CommentTextChar">
    <w:name w:val="Comment Text Char"/>
    <w:basedOn w:val="DefaultParagraphFont"/>
    <w:link w:val="CommentText"/>
    <w:uiPriority w:val="99"/>
    <w:semiHidden/>
    <w:rsid w:val="004118CD"/>
    <w:rPr>
      <w:sz w:val="20"/>
      <w:szCs w:val="20"/>
    </w:rPr>
  </w:style>
  <w:style w:type="paragraph" w:styleId="CommentSubject">
    <w:name w:val="annotation subject"/>
    <w:basedOn w:val="CommentText"/>
    <w:next w:val="CommentText"/>
    <w:link w:val="CommentSubjectChar"/>
    <w:uiPriority w:val="99"/>
    <w:semiHidden/>
    <w:unhideWhenUsed/>
    <w:rsid w:val="004118CD"/>
    <w:rPr>
      <w:b/>
      <w:bCs/>
    </w:rPr>
  </w:style>
  <w:style w:type="character" w:customStyle="1" w:styleId="CommentSubjectChar">
    <w:name w:val="Comment Subject Char"/>
    <w:basedOn w:val="CommentTextChar"/>
    <w:link w:val="CommentSubject"/>
    <w:uiPriority w:val="99"/>
    <w:semiHidden/>
    <w:rsid w:val="004118CD"/>
    <w:rPr>
      <w:b/>
      <w:bCs/>
      <w:sz w:val="20"/>
      <w:szCs w:val="20"/>
    </w:rPr>
  </w:style>
  <w:style w:type="character" w:customStyle="1" w:styleId="Heading3Char">
    <w:name w:val="Heading 3 Char"/>
    <w:basedOn w:val="DefaultParagraphFont"/>
    <w:link w:val="Heading3"/>
    <w:uiPriority w:val="9"/>
    <w:semiHidden/>
    <w:rsid w:val="00021E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166">
      <w:bodyDiv w:val="1"/>
      <w:marLeft w:val="0"/>
      <w:marRight w:val="0"/>
      <w:marTop w:val="0"/>
      <w:marBottom w:val="0"/>
      <w:divBdr>
        <w:top w:val="none" w:sz="0" w:space="0" w:color="auto"/>
        <w:left w:val="none" w:sz="0" w:space="0" w:color="auto"/>
        <w:bottom w:val="none" w:sz="0" w:space="0" w:color="auto"/>
        <w:right w:val="none" w:sz="0" w:space="0" w:color="auto"/>
      </w:divBdr>
    </w:div>
    <w:div w:id="186602419">
      <w:bodyDiv w:val="1"/>
      <w:marLeft w:val="0"/>
      <w:marRight w:val="0"/>
      <w:marTop w:val="0"/>
      <w:marBottom w:val="0"/>
      <w:divBdr>
        <w:top w:val="none" w:sz="0" w:space="0" w:color="auto"/>
        <w:left w:val="none" w:sz="0" w:space="0" w:color="auto"/>
        <w:bottom w:val="none" w:sz="0" w:space="0" w:color="auto"/>
        <w:right w:val="none" w:sz="0" w:space="0" w:color="auto"/>
      </w:divBdr>
    </w:div>
    <w:div w:id="1015379781">
      <w:bodyDiv w:val="1"/>
      <w:marLeft w:val="0"/>
      <w:marRight w:val="0"/>
      <w:marTop w:val="0"/>
      <w:marBottom w:val="0"/>
      <w:divBdr>
        <w:top w:val="none" w:sz="0" w:space="0" w:color="auto"/>
        <w:left w:val="none" w:sz="0" w:space="0" w:color="auto"/>
        <w:bottom w:val="none" w:sz="0" w:space="0" w:color="auto"/>
        <w:right w:val="none" w:sz="0" w:space="0" w:color="auto"/>
      </w:divBdr>
    </w:div>
    <w:div w:id="1064570003">
      <w:bodyDiv w:val="1"/>
      <w:marLeft w:val="0"/>
      <w:marRight w:val="0"/>
      <w:marTop w:val="0"/>
      <w:marBottom w:val="0"/>
      <w:divBdr>
        <w:top w:val="none" w:sz="0" w:space="0" w:color="auto"/>
        <w:left w:val="none" w:sz="0" w:space="0" w:color="auto"/>
        <w:bottom w:val="none" w:sz="0" w:space="0" w:color="auto"/>
        <w:right w:val="none" w:sz="0" w:space="0" w:color="auto"/>
      </w:divBdr>
      <w:divsChild>
        <w:div w:id="1108311479">
          <w:marLeft w:val="0"/>
          <w:marRight w:val="0"/>
          <w:marTop w:val="0"/>
          <w:marBottom w:val="0"/>
          <w:divBdr>
            <w:top w:val="none" w:sz="0" w:space="0" w:color="auto"/>
            <w:left w:val="none" w:sz="0" w:space="0" w:color="auto"/>
            <w:bottom w:val="none" w:sz="0" w:space="0" w:color="auto"/>
            <w:right w:val="none" w:sz="0" w:space="0" w:color="auto"/>
          </w:divBdr>
          <w:divsChild>
            <w:div w:id="2096172460">
              <w:marLeft w:val="0"/>
              <w:marRight w:val="0"/>
              <w:marTop w:val="0"/>
              <w:marBottom w:val="0"/>
              <w:divBdr>
                <w:top w:val="none" w:sz="0" w:space="0" w:color="auto"/>
                <w:left w:val="none" w:sz="0" w:space="0" w:color="auto"/>
                <w:bottom w:val="none" w:sz="0" w:space="0" w:color="auto"/>
                <w:right w:val="none" w:sz="0" w:space="0" w:color="auto"/>
              </w:divBdr>
              <w:divsChild>
                <w:div w:id="10668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8160">
          <w:marLeft w:val="0"/>
          <w:marRight w:val="0"/>
          <w:marTop w:val="0"/>
          <w:marBottom w:val="0"/>
          <w:divBdr>
            <w:top w:val="none" w:sz="0" w:space="0" w:color="auto"/>
            <w:left w:val="none" w:sz="0" w:space="0" w:color="auto"/>
            <w:bottom w:val="none" w:sz="0" w:space="0" w:color="auto"/>
            <w:right w:val="none" w:sz="0" w:space="0" w:color="auto"/>
          </w:divBdr>
          <w:divsChild>
            <w:div w:id="282811502">
              <w:marLeft w:val="0"/>
              <w:marRight w:val="0"/>
              <w:marTop w:val="0"/>
              <w:marBottom w:val="0"/>
              <w:divBdr>
                <w:top w:val="none" w:sz="0" w:space="0" w:color="auto"/>
                <w:left w:val="none" w:sz="0" w:space="0" w:color="auto"/>
                <w:bottom w:val="none" w:sz="0" w:space="0" w:color="auto"/>
                <w:right w:val="none" w:sz="0" w:space="0" w:color="auto"/>
              </w:divBdr>
              <w:divsChild>
                <w:div w:id="8503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88676">
      <w:bodyDiv w:val="1"/>
      <w:marLeft w:val="0"/>
      <w:marRight w:val="0"/>
      <w:marTop w:val="0"/>
      <w:marBottom w:val="0"/>
      <w:divBdr>
        <w:top w:val="none" w:sz="0" w:space="0" w:color="auto"/>
        <w:left w:val="none" w:sz="0" w:space="0" w:color="auto"/>
        <w:bottom w:val="none" w:sz="0" w:space="0" w:color="auto"/>
        <w:right w:val="none" w:sz="0" w:space="0" w:color="auto"/>
      </w:divBdr>
    </w:div>
    <w:div w:id="18242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jectcamp.co/"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ive.fbnn.org/for/zcjkyj/" TargetMode="External"/><Relationship Id="rId17" Type="http://schemas.openxmlformats.org/officeDocument/2006/relationships/hyperlink" Target="https://inciweb.nwcg.gov/incident/780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trcddc1\Files\Fire\FirePIT\2021\Press%20Releases\tahoelivingwithfire.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nate.placerfoodbank.org/for/pfb?_ga=2.168769441.1692671111.1585586084-667740226.158330401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cebook.com/CALFIREAEU" TargetMode="External"/><Relationship Id="rId23" Type="http://schemas.openxmlformats.org/officeDocument/2006/relationships/footer" Target="footer3.xml"/><Relationship Id="rId10" Type="http://schemas.openxmlformats.org/officeDocument/2006/relationships/hyperlink" Target="https://www.redcross.org/donate/cm/abc10-pub.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cf.fcsuite.com/erp/donate/create?funit_id=1792" TargetMode="External"/><Relationship Id="rId14" Type="http://schemas.openxmlformats.org/officeDocument/2006/relationships/hyperlink" Target="https://linktr.ee/IMT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Milici</dc:creator>
  <cp:lastModifiedBy>Mikayla Warner</cp:lastModifiedBy>
  <cp:revision>2</cp:revision>
  <cp:lastPrinted>2021-09-03T21:35:00Z</cp:lastPrinted>
  <dcterms:created xsi:type="dcterms:W3CDTF">2021-09-03T22:44:00Z</dcterms:created>
  <dcterms:modified xsi:type="dcterms:W3CDTF">2021-09-03T22:44:00Z</dcterms:modified>
</cp:coreProperties>
</file>